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5AE673" w14:textId="77777777" w:rsidR="00B16507" w:rsidRDefault="00B16507" w:rsidP="00B16507">
      <w:pPr>
        <w:rPr>
          <w:i/>
        </w:rPr>
      </w:pPr>
    </w:p>
    <w:p w14:paraId="38477516" w14:textId="77777777" w:rsidR="00B16507" w:rsidRDefault="00B16507" w:rsidP="00B16507">
      <w:pPr>
        <w:rPr>
          <w:i/>
        </w:rPr>
      </w:pPr>
    </w:p>
    <w:p w14:paraId="2863A662" w14:textId="77777777" w:rsidR="00B16507" w:rsidRDefault="00B16507" w:rsidP="00B16507">
      <w:pPr>
        <w:rPr>
          <w:i/>
        </w:rPr>
      </w:pPr>
    </w:p>
    <w:p w14:paraId="11F2CBD4" w14:textId="77777777" w:rsidR="00B16507" w:rsidRDefault="00B16507" w:rsidP="00B16507">
      <w:pPr>
        <w:rPr>
          <w:i/>
        </w:rPr>
      </w:pPr>
    </w:p>
    <w:p w14:paraId="2A824FC5" w14:textId="77777777" w:rsidR="00B16507" w:rsidRPr="00B16507" w:rsidRDefault="00B16507" w:rsidP="00B16507">
      <w:pPr>
        <w:rPr>
          <w:i/>
        </w:rPr>
      </w:pPr>
      <w:r>
        <w:rPr>
          <w:i/>
          <w:noProof/>
          <w:lang w:eastAsia="de-DE"/>
        </w:rPr>
        <mc:AlternateContent>
          <mc:Choice Requires="wps">
            <w:drawing>
              <wp:anchor distT="0" distB="0" distL="114300" distR="114300" simplePos="0" relativeHeight="251659264" behindDoc="0" locked="0" layoutInCell="1" allowOverlap="1" wp14:anchorId="731ACF96" wp14:editId="669AA620">
                <wp:simplePos x="0" y="0"/>
                <wp:positionH relativeFrom="column">
                  <wp:posOffset>4182110</wp:posOffset>
                </wp:positionH>
                <wp:positionV relativeFrom="paragraph">
                  <wp:posOffset>-38735</wp:posOffset>
                </wp:positionV>
                <wp:extent cx="2247900" cy="2616200"/>
                <wp:effectExtent l="0" t="0" r="12700" b="0"/>
                <wp:wrapSquare wrapText="bothSides"/>
                <wp:docPr id="1" name="Textfeld 1"/>
                <wp:cNvGraphicFramePr/>
                <a:graphic xmlns:a="http://schemas.openxmlformats.org/drawingml/2006/main">
                  <a:graphicData uri="http://schemas.microsoft.com/office/word/2010/wordprocessingShape">
                    <wps:wsp>
                      <wps:cNvSpPr txBox="1"/>
                      <wps:spPr>
                        <a:xfrm>
                          <a:off x="0" y="0"/>
                          <a:ext cx="2247900" cy="2616200"/>
                        </a:xfrm>
                        <a:prstGeom prst="rect">
                          <a:avLst/>
                        </a:prstGeom>
                        <a:ln>
                          <a:noFill/>
                        </a:ln>
                        <a:extLst>
                          <a:ext uri="{C572A759-6A51-4108-AA02-DFA0A04FC94B}">
                            <ma14:wrappingTextBoxFlag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772D86A7" w14:textId="77777777" w:rsidR="00B16507" w:rsidRPr="00656D41" w:rsidRDefault="00B16507" w:rsidP="00B16507">
                            <w:pPr>
                              <w:rPr>
                                <w:sz w:val="18"/>
                                <w:szCs w:val="18"/>
                                <w14:textOutline w14:w="0" w14:cap="rnd" w14:cmpd="sng" w14:algn="ctr">
                                  <w14:noFill/>
                                  <w14:prstDash w14:val="dot"/>
                                  <w14:bevel/>
                                </w14:textOutline>
                              </w:rPr>
                            </w:pPr>
                            <w:r w:rsidRPr="00656D41">
                              <w:rPr>
                                <w:sz w:val="18"/>
                                <w:szCs w:val="18"/>
                                <w14:textOutline w14:w="0" w14:cap="rnd" w14:cmpd="sng" w14:algn="ctr">
                                  <w14:noFill/>
                                  <w14:prstDash w14:val="dot"/>
                                  <w14:bevel/>
                                </w14:textOutline>
                              </w:rPr>
                              <w:t>Deutsche Gesellschaft für Implantologie</w:t>
                            </w:r>
                          </w:p>
                          <w:p w14:paraId="2893A091" w14:textId="77777777" w:rsidR="00B16507" w:rsidRPr="00656D41" w:rsidRDefault="00B16507" w:rsidP="00B16507">
                            <w:pPr>
                              <w:rPr>
                                <w:sz w:val="18"/>
                                <w:szCs w:val="18"/>
                                <w14:textOutline w14:w="0" w14:cap="rnd" w14:cmpd="sng" w14:algn="ctr">
                                  <w14:noFill/>
                                  <w14:prstDash w14:val="dot"/>
                                  <w14:bevel/>
                                </w14:textOutline>
                              </w:rPr>
                            </w:pPr>
                            <w:r w:rsidRPr="00656D41">
                              <w:rPr>
                                <w:sz w:val="18"/>
                                <w:szCs w:val="18"/>
                                <w14:textOutline w14:w="0" w14:cap="rnd" w14:cmpd="sng" w14:algn="ctr">
                                  <w14:noFill/>
                                  <w14:prstDash w14:val="dot"/>
                                  <w14:bevel/>
                                </w14:textOutline>
                              </w:rPr>
                              <w:t>im Zahn-, Mund- und Kieferbereich e.V.</w:t>
                            </w:r>
                          </w:p>
                          <w:p w14:paraId="4283A3BB" w14:textId="77777777" w:rsidR="00B16507" w:rsidRPr="00656D41" w:rsidRDefault="00B16507" w:rsidP="00B16507">
                            <w:pPr>
                              <w:rPr>
                                <w:sz w:val="18"/>
                                <w:szCs w:val="18"/>
                                <w14:textOutline w14:w="0" w14:cap="rnd" w14:cmpd="sng" w14:algn="ctr">
                                  <w14:noFill/>
                                  <w14:prstDash w14:val="dot"/>
                                  <w14:bevel/>
                                </w14:textOutline>
                              </w:rPr>
                            </w:pPr>
                            <w:hyperlink r:id="rId8" w:history="1">
                              <w:r w:rsidRPr="00656D41">
                                <w:rPr>
                                  <w:rStyle w:val="Link"/>
                                  <w:sz w:val="18"/>
                                  <w:szCs w:val="18"/>
                                  <w14:textOutline w14:w="0" w14:cap="rnd" w14:cmpd="sng" w14:algn="ctr">
                                    <w14:noFill/>
                                    <w14:prstDash w14:val="dot"/>
                                    <w14:bevel/>
                                  </w14:textOutline>
                                </w:rPr>
                                <w:t>www.dgi-ev.de</w:t>
                              </w:r>
                            </w:hyperlink>
                          </w:p>
                          <w:p w14:paraId="4F2D1A98" w14:textId="77777777" w:rsidR="00B16507" w:rsidRPr="00656D41" w:rsidRDefault="00B16507" w:rsidP="00B16507">
                            <w:pPr>
                              <w:rPr>
                                <w:sz w:val="18"/>
                                <w:szCs w:val="18"/>
                                <w14:textOutline w14:w="0" w14:cap="rnd" w14:cmpd="sng" w14:algn="ctr">
                                  <w14:noFill/>
                                  <w14:prstDash w14:val="dot"/>
                                  <w14:bevel/>
                                </w14:textOutline>
                              </w:rPr>
                            </w:pPr>
                          </w:p>
                          <w:p w14:paraId="10621502" w14:textId="77777777" w:rsidR="00B16507" w:rsidRPr="00656D41" w:rsidRDefault="00B16507" w:rsidP="00B16507">
                            <w:pPr>
                              <w:rPr>
                                <w:b/>
                                <w:sz w:val="18"/>
                                <w:szCs w:val="18"/>
                                <w14:textOutline w14:w="0" w14:cap="rnd" w14:cmpd="sng" w14:algn="ctr">
                                  <w14:noFill/>
                                  <w14:prstDash w14:val="dot"/>
                                  <w14:bevel/>
                                </w14:textOutline>
                              </w:rPr>
                            </w:pPr>
                            <w:r w:rsidRPr="00656D41">
                              <w:rPr>
                                <w:b/>
                                <w:sz w:val="18"/>
                                <w:szCs w:val="18"/>
                                <w14:textOutline w14:w="0" w14:cap="rnd" w14:cmpd="sng" w14:algn="ctr">
                                  <w14:noFill/>
                                  <w14:prstDash w14:val="dot"/>
                                  <w14:bevel/>
                                </w14:textOutline>
                              </w:rPr>
                              <w:t>Pressestelle</w:t>
                            </w:r>
                          </w:p>
                          <w:p w14:paraId="1DCCB4C3" w14:textId="77777777" w:rsidR="00B16507" w:rsidRPr="00656D41" w:rsidRDefault="00B16507" w:rsidP="00B16507">
                            <w:pPr>
                              <w:rPr>
                                <w:sz w:val="18"/>
                                <w:szCs w:val="18"/>
                                <w14:textOutline w14:w="0" w14:cap="rnd" w14:cmpd="sng" w14:algn="ctr">
                                  <w14:noFill/>
                                  <w14:prstDash w14:val="dot"/>
                                  <w14:bevel/>
                                </w14:textOutline>
                              </w:rPr>
                            </w:pPr>
                            <w:r w:rsidRPr="00656D41">
                              <w:rPr>
                                <w:sz w:val="18"/>
                                <w:szCs w:val="18"/>
                                <w14:textOutline w14:w="0" w14:cap="rnd" w14:cmpd="sng" w14:algn="ctr">
                                  <w14:noFill/>
                                  <w14:prstDash w14:val="dot"/>
                                  <w14:bevel/>
                                </w14:textOutline>
                              </w:rPr>
                              <w:t xml:space="preserve">Dipl. </w:t>
                            </w:r>
                            <w:proofErr w:type="spellStart"/>
                            <w:r w:rsidRPr="00656D41">
                              <w:rPr>
                                <w:sz w:val="18"/>
                                <w:szCs w:val="18"/>
                                <w14:textOutline w14:w="0" w14:cap="rnd" w14:cmpd="sng" w14:algn="ctr">
                                  <w14:noFill/>
                                  <w14:prstDash w14:val="dot"/>
                                  <w14:bevel/>
                                </w14:textOutline>
                              </w:rPr>
                              <w:t>Biol</w:t>
                            </w:r>
                            <w:proofErr w:type="spellEnd"/>
                            <w:r w:rsidRPr="00656D41">
                              <w:rPr>
                                <w:sz w:val="18"/>
                                <w:szCs w:val="18"/>
                                <w14:textOutline w14:w="0" w14:cap="rnd" w14:cmpd="sng" w14:algn="ctr">
                                  <w14:noFill/>
                                  <w14:prstDash w14:val="dot"/>
                                  <w14:bevel/>
                                </w14:textOutline>
                              </w:rPr>
                              <w:t>. Barbara Ritzert</w:t>
                            </w:r>
                          </w:p>
                          <w:p w14:paraId="513F57CF" w14:textId="77777777" w:rsidR="00B16507" w:rsidRPr="00656D41" w:rsidRDefault="00B16507" w:rsidP="00B16507">
                            <w:pPr>
                              <w:rPr>
                                <w:sz w:val="18"/>
                                <w:szCs w:val="18"/>
                                <w14:textOutline w14:w="0" w14:cap="rnd" w14:cmpd="sng" w14:algn="ctr">
                                  <w14:noFill/>
                                  <w14:prstDash w14:val="dot"/>
                                  <w14:bevel/>
                                </w14:textOutline>
                              </w:rPr>
                            </w:pPr>
                            <w:proofErr w:type="spellStart"/>
                            <w:r w:rsidRPr="00656D41">
                              <w:rPr>
                                <w:sz w:val="18"/>
                                <w:szCs w:val="18"/>
                                <w14:textOutline w14:w="0" w14:cap="rnd" w14:cmpd="sng" w14:algn="ctr">
                                  <w14:noFill/>
                                  <w14:prstDash w14:val="dot"/>
                                  <w14:bevel/>
                                </w14:textOutline>
                              </w:rPr>
                              <w:t>ProScience</w:t>
                            </w:r>
                            <w:proofErr w:type="spellEnd"/>
                            <w:r w:rsidRPr="00656D41">
                              <w:rPr>
                                <w:sz w:val="18"/>
                                <w:szCs w:val="18"/>
                                <w14:textOutline w14:w="0" w14:cap="rnd" w14:cmpd="sng" w14:algn="ctr">
                                  <w14:noFill/>
                                  <w14:prstDash w14:val="dot"/>
                                  <w14:bevel/>
                                </w14:textOutline>
                              </w:rPr>
                              <w:t xml:space="preserve"> Communications GmbH</w:t>
                            </w:r>
                          </w:p>
                          <w:p w14:paraId="0618782B" w14:textId="77777777" w:rsidR="00B16507" w:rsidRPr="00656D41" w:rsidRDefault="00B16507" w:rsidP="00B16507">
                            <w:pPr>
                              <w:rPr>
                                <w:sz w:val="18"/>
                                <w:szCs w:val="18"/>
                                <w14:textOutline w14:w="0" w14:cap="rnd" w14:cmpd="sng" w14:algn="ctr">
                                  <w14:noFill/>
                                  <w14:prstDash w14:val="dot"/>
                                  <w14:bevel/>
                                </w14:textOutline>
                              </w:rPr>
                            </w:pPr>
                            <w:proofErr w:type="spellStart"/>
                            <w:r w:rsidRPr="00656D41">
                              <w:rPr>
                                <w:sz w:val="18"/>
                                <w:szCs w:val="18"/>
                                <w14:textOutline w14:w="0" w14:cap="rnd" w14:cmpd="sng" w14:algn="ctr">
                                  <w14:noFill/>
                                  <w14:prstDash w14:val="dot"/>
                                  <w14:bevel/>
                                </w14:textOutline>
                              </w:rPr>
                              <w:t>Andechser</w:t>
                            </w:r>
                            <w:proofErr w:type="spellEnd"/>
                            <w:r w:rsidRPr="00656D41">
                              <w:rPr>
                                <w:sz w:val="18"/>
                                <w:szCs w:val="18"/>
                                <w14:textOutline w14:w="0" w14:cap="rnd" w14:cmpd="sng" w14:algn="ctr">
                                  <w14:noFill/>
                                  <w14:prstDash w14:val="dot"/>
                                  <w14:bevel/>
                                </w14:textOutline>
                              </w:rPr>
                              <w:t xml:space="preserve"> Weg 17 · 82343 </w:t>
                            </w:r>
                            <w:proofErr w:type="spellStart"/>
                            <w:r w:rsidRPr="00656D41">
                              <w:rPr>
                                <w:sz w:val="18"/>
                                <w:szCs w:val="18"/>
                                <w14:textOutline w14:w="0" w14:cap="rnd" w14:cmpd="sng" w14:algn="ctr">
                                  <w14:noFill/>
                                  <w14:prstDash w14:val="dot"/>
                                  <w14:bevel/>
                                </w14:textOutline>
                              </w:rPr>
                              <w:t>Pöcking</w:t>
                            </w:r>
                            <w:proofErr w:type="spellEnd"/>
                          </w:p>
                          <w:p w14:paraId="73C6C689" w14:textId="77777777" w:rsidR="00B16507" w:rsidRPr="00656D41" w:rsidRDefault="00B16507" w:rsidP="00B16507">
                            <w:pPr>
                              <w:rPr>
                                <w:sz w:val="18"/>
                                <w:szCs w:val="18"/>
                                <w14:textOutline w14:w="0" w14:cap="rnd" w14:cmpd="sng" w14:algn="ctr">
                                  <w14:noFill/>
                                  <w14:prstDash w14:val="dot"/>
                                  <w14:bevel/>
                                </w14:textOutline>
                              </w:rPr>
                            </w:pPr>
                            <w:r w:rsidRPr="00656D41">
                              <w:rPr>
                                <w:sz w:val="18"/>
                                <w:szCs w:val="18"/>
                                <w14:textOutline w14:w="0" w14:cap="rnd" w14:cmpd="sng" w14:algn="ctr">
                                  <w14:noFill/>
                                  <w14:prstDash w14:val="dot"/>
                                  <w14:bevel/>
                                </w14:textOutline>
                              </w:rPr>
                              <w:t>Fon: 08157 9397-0</w:t>
                            </w:r>
                          </w:p>
                          <w:p w14:paraId="2BBB6976" w14:textId="77777777" w:rsidR="00B16507" w:rsidRPr="00656D41" w:rsidRDefault="00B16507" w:rsidP="00B16507">
                            <w:pPr>
                              <w:rPr>
                                <w:sz w:val="18"/>
                                <w:szCs w:val="18"/>
                                <w14:textOutline w14:w="0" w14:cap="rnd" w14:cmpd="sng" w14:algn="ctr">
                                  <w14:noFill/>
                                  <w14:prstDash w14:val="dot"/>
                                  <w14:bevel/>
                                </w14:textOutline>
                              </w:rPr>
                            </w:pPr>
                            <w:hyperlink r:id="rId9" w:history="1">
                              <w:r w:rsidRPr="00656D41">
                                <w:rPr>
                                  <w:rStyle w:val="Link"/>
                                  <w:sz w:val="18"/>
                                  <w:szCs w:val="18"/>
                                  <w14:textOutline w14:w="0" w14:cap="rnd" w14:cmpd="sng" w14:algn="ctr">
                                    <w14:noFill/>
                                    <w14:prstDash w14:val="dot"/>
                                    <w14:bevel/>
                                  </w14:textOutline>
                                </w:rPr>
                                <w:t>ritzert@proscience-com.de</w:t>
                              </w:r>
                            </w:hyperlink>
                          </w:p>
                          <w:p w14:paraId="4FC998BA" w14:textId="77777777" w:rsidR="00B16507" w:rsidRPr="00656D41" w:rsidRDefault="00B16507" w:rsidP="00B16507">
                            <w:pPr>
                              <w:rPr>
                                <w:sz w:val="18"/>
                                <w:szCs w:val="18"/>
                                <w14:textOutline w14:w="0" w14:cap="rnd" w14:cmpd="sng" w14:algn="ctr">
                                  <w14:noFill/>
                                  <w14:prstDash w14:val="dot"/>
                                  <w14:bevel/>
                                </w14:textOutline>
                              </w:rPr>
                            </w:pPr>
                          </w:p>
                          <w:p w14:paraId="03F4EEA4" w14:textId="77777777" w:rsidR="00B16507" w:rsidRPr="00656D41" w:rsidRDefault="00B16507" w:rsidP="00B16507">
                            <w:pPr>
                              <w:rPr>
                                <w:b/>
                                <w:sz w:val="18"/>
                                <w:szCs w:val="18"/>
                                <w14:textOutline w14:w="0" w14:cap="rnd" w14:cmpd="sng" w14:algn="ctr">
                                  <w14:noFill/>
                                  <w14:prstDash w14:val="dot"/>
                                  <w14:bevel/>
                                </w14:textOutline>
                              </w:rPr>
                            </w:pPr>
                            <w:r w:rsidRPr="00656D41">
                              <w:rPr>
                                <w:b/>
                                <w:sz w:val="18"/>
                                <w:szCs w:val="18"/>
                                <w14:textOutline w14:w="0" w14:cap="rnd" w14:cmpd="sng" w14:algn="ctr">
                                  <w14:noFill/>
                                  <w14:prstDash w14:val="dot"/>
                                  <w14:bevel/>
                                </w14:textOutline>
                              </w:rPr>
                              <w:t>Pressesprecher</w:t>
                            </w:r>
                          </w:p>
                          <w:p w14:paraId="6673BF99" w14:textId="77777777" w:rsidR="00B16507" w:rsidRPr="00656D41" w:rsidRDefault="00B16507" w:rsidP="00B16507">
                            <w:pPr>
                              <w:rPr>
                                <w:sz w:val="18"/>
                                <w:szCs w:val="18"/>
                                <w14:textOutline w14:w="0" w14:cap="rnd" w14:cmpd="sng" w14:algn="ctr">
                                  <w14:noFill/>
                                  <w14:prstDash w14:val="dot"/>
                                  <w14:bevel/>
                                </w14:textOutline>
                              </w:rPr>
                            </w:pPr>
                            <w:r w:rsidRPr="00656D41">
                              <w:rPr>
                                <w:sz w:val="18"/>
                                <w:szCs w:val="18"/>
                                <w14:textOutline w14:w="0" w14:cap="rnd" w14:cmpd="sng" w14:algn="ctr">
                                  <w14:noFill/>
                                  <w14:prstDash w14:val="dot"/>
                                  <w14:bevel/>
                                </w14:textOutline>
                              </w:rPr>
                              <w:t>Prof. Dr. Germán Gómez-Román</w:t>
                            </w:r>
                          </w:p>
                          <w:p w14:paraId="018A4F5D" w14:textId="77777777" w:rsidR="00B16507" w:rsidRPr="00656D41" w:rsidRDefault="00B16507" w:rsidP="00B16507">
                            <w:pPr>
                              <w:rPr>
                                <w:sz w:val="18"/>
                                <w:szCs w:val="18"/>
                                <w14:textOutline w14:w="0" w14:cap="rnd" w14:cmpd="sng" w14:algn="ctr">
                                  <w14:noFill/>
                                  <w14:prstDash w14:val="dot"/>
                                  <w14:bevel/>
                                </w14:textOutline>
                              </w:rPr>
                            </w:pPr>
                            <w:r w:rsidRPr="00656D41">
                              <w:rPr>
                                <w:sz w:val="18"/>
                                <w:szCs w:val="18"/>
                                <w14:textOutline w14:w="0" w14:cap="rnd" w14:cmpd="sng" w14:algn="ctr">
                                  <w14:noFill/>
                                  <w14:prstDash w14:val="dot"/>
                                  <w14:bevel/>
                                </w14:textOutline>
                              </w:rPr>
                              <w:t>Poliklinik für Zahnärztliche Prothetik</w:t>
                            </w:r>
                          </w:p>
                          <w:p w14:paraId="32136326" w14:textId="77777777" w:rsidR="00B16507" w:rsidRPr="00656D41" w:rsidRDefault="00B16507" w:rsidP="00B16507">
                            <w:pPr>
                              <w:rPr>
                                <w:sz w:val="18"/>
                                <w:szCs w:val="18"/>
                                <w14:textOutline w14:w="0" w14:cap="rnd" w14:cmpd="sng" w14:algn="ctr">
                                  <w14:noFill/>
                                  <w14:prstDash w14:val="dot"/>
                                  <w14:bevel/>
                                </w14:textOutline>
                              </w:rPr>
                            </w:pPr>
                            <w:r w:rsidRPr="00656D41">
                              <w:rPr>
                                <w:sz w:val="18"/>
                                <w:szCs w:val="18"/>
                                <w14:textOutline w14:w="0" w14:cap="rnd" w14:cmpd="sng" w14:algn="ctr">
                                  <w14:noFill/>
                                  <w14:prstDash w14:val="dot"/>
                                  <w14:bevel/>
                                </w14:textOutline>
                              </w:rPr>
                              <w:t>Universität Tübingen</w:t>
                            </w:r>
                          </w:p>
                          <w:p w14:paraId="2CCF83C5" w14:textId="77777777" w:rsidR="00B16507" w:rsidRPr="00656D41" w:rsidRDefault="00B16507" w:rsidP="00B16507">
                            <w:pPr>
                              <w:rPr>
                                <w:sz w:val="18"/>
                                <w:szCs w:val="18"/>
                                <w14:textOutline w14:w="0" w14:cap="rnd" w14:cmpd="sng" w14:algn="ctr">
                                  <w14:noFill/>
                                  <w14:prstDash w14:val="dot"/>
                                  <w14:bevel/>
                                </w14:textOutline>
                              </w:rPr>
                            </w:pPr>
                            <w:r w:rsidRPr="00656D41">
                              <w:rPr>
                                <w:sz w:val="18"/>
                                <w:szCs w:val="18"/>
                                <w14:textOutline w14:w="0" w14:cap="rnd" w14:cmpd="sng" w14:algn="ctr">
                                  <w14:noFill/>
                                  <w14:prstDash w14:val="dot"/>
                                  <w14:bevel/>
                                </w14:textOutline>
                              </w:rPr>
                              <w:t>Calwerstraße 7/7 · 72076 Tübingen</w:t>
                            </w:r>
                          </w:p>
                          <w:p w14:paraId="2FFEEF2D" w14:textId="77777777" w:rsidR="00B16507" w:rsidRPr="00656D41" w:rsidRDefault="00B16507" w:rsidP="00B16507">
                            <w:pPr>
                              <w:rPr>
                                <w:sz w:val="18"/>
                                <w:szCs w:val="18"/>
                                <w14:textOutline w14:w="0" w14:cap="rnd" w14:cmpd="sng" w14:algn="ctr">
                                  <w14:noFill/>
                                  <w14:prstDash w14:val="dot"/>
                                  <w14:bevel/>
                                </w14:textOutline>
                              </w:rPr>
                            </w:pPr>
                            <w:r w:rsidRPr="00656D41">
                              <w:rPr>
                                <w:sz w:val="18"/>
                                <w:szCs w:val="18"/>
                                <w14:textOutline w14:w="0" w14:cap="rnd" w14:cmpd="sng" w14:algn="ctr">
                                  <w14:noFill/>
                                  <w14:prstDash w14:val="dot"/>
                                  <w14:bevel/>
                                </w14:textOutline>
                              </w:rPr>
                              <w:t>Fon: 07071 2983984</w:t>
                            </w:r>
                          </w:p>
                          <w:p w14:paraId="622A61EE" w14:textId="77777777" w:rsidR="00B16507" w:rsidRPr="00656D41" w:rsidRDefault="00B16507" w:rsidP="00B16507">
                            <w:pPr>
                              <w:rPr>
                                <w:sz w:val="18"/>
                                <w:szCs w:val="18"/>
                                <w14:textOutline w14:w="0" w14:cap="rnd" w14:cmpd="sng" w14:algn="ctr">
                                  <w14:noFill/>
                                  <w14:prstDash w14:val="dot"/>
                                  <w14:bevel/>
                                </w14:textOutline>
                              </w:rPr>
                            </w:pPr>
                            <w:hyperlink r:id="rId10" w:history="1">
                              <w:r w:rsidRPr="00656D41">
                                <w:rPr>
                                  <w:rStyle w:val="Link"/>
                                  <w:sz w:val="18"/>
                                  <w:szCs w:val="18"/>
                                  <w14:textOutline w14:w="0" w14:cap="rnd" w14:cmpd="sng" w14:algn="ctr">
                                    <w14:noFill/>
                                    <w14:prstDash w14:val="dot"/>
                                    <w14:bevel/>
                                  </w14:textOutline>
                                </w:rPr>
                                <w:t>gomez-roman@dgi-ev.de</w:t>
                              </w:r>
                            </w:hyperlink>
                          </w:p>
                          <w:p w14:paraId="0EFBE216" w14:textId="77777777" w:rsidR="00B16507" w:rsidRPr="00656D41" w:rsidRDefault="00B16507" w:rsidP="00B16507">
                            <w:pPr>
                              <w:rPr>
                                <w:sz w:val="18"/>
                                <w:szCs w:val="18"/>
                                <w14:textOutline w14:w="0" w14:cap="rnd" w14:cmpd="sng" w14:algn="ctr">
                                  <w14:noFill/>
                                  <w14:prstDash w14:val="dot"/>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feld 1" o:spid="_x0000_s1026" type="#_x0000_t202" style="position:absolute;margin-left:329.3pt;margin-top:-3pt;width:177pt;height:2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" fillcolor="white [3201]" stroked="f" strokeweight="2pt">
                <v:textbox>
                  <w:txbxContent>
                    <w:p w14:paraId="772D86A7" w14:textId="77777777" w:rsidR="00B16507" w:rsidRPr="00656D41" w:rsidRDefault="00B16507" w:rsidP="00B16507">
                      <w:pPr>
                        <w:rPr>
                          <w:sz w:val="18"/>
                          <w:szCs w:val="18"/>
                          <w14:textOutline w14:w="0" w14:cap="rnd" w14:cmpd="sng" w14:algn="ctr">
                            <w14:noFill/>
                            <w14:prstDash w14:val="dot"/>
                            <w14:bevel/>
                          </w14:textOutline>
                        </w:rPr>
                      </w:pPr>
                      <w:r w:rsidRPr="00656D41">
                        <w:rPr>
                          <w:sz w:val="18"/>
                          <w:szCs w:val="18"/>
                          <w14:textOutline w14:w="0" w14:cap="rnd" w14:cmpd="sng" w14:algn="ctr">
                            <w14:noFill/>
                            <w14:prstDash w14:val="dot"/>
                            <w14:bevel/>
                          </w14:textOutline>
                        </w:rPr>
                        <w:t>Deutsche Gesellschaft für Implantologie</w:t>
                      </w:r>
                    </w:p>
                    <w:p w14:paraId="2893A091" w14:textId="77777777" w:rsidR="00B16507" w:rsidRPr="00656D41" w:rsidRDefault="00B16507" w:rsidP="00B16507">
                      <w:pPr>
                        <w:rPr>
                          <w:sz w:val="18"/>
                          <w:szCs w:val="18"/>
                          <w14:textOutline w14:w="0" w14:cap="rnd" w14:cmpd="sng" w14:algn="ctr">
                            <w14:noFill/>
                            <w14:prstDash w14:val="dot"/>
                            <w14:bevel/>
                          </w14:textOutline>
                        </w:rPr>
                      </w:pPr>
                      <w:r w:rsidRPr="00656D41">
                        <w:rPr>
                          <w:sz w:val="18"/>
                          <w:szCs w:val="18"/>
                          <w14:textOutline w14:w="0" w14:cap="rnd" w14:cmpd="sng" w14:algn="ctr">
                            <w14:noFill/>
                            <w14:prstDash w14:val="dot"/>
                            <w14:bevel/>
                          </w14:textOutline>
                        </w:rPr>
                        <w:t>im Zahn-, Mund- und Kieferbereich e.V.</w:t>
                      </w:r>
                    </w:p>
                    <w:p w14:paraId="4283A3BB" w14:textId="77777777" w:rsidR="00B16507" w:rsidRPr="00656D41" w:rsidRDefault="00B16507" w:rsidP="00B16507">
                      <w:pPr>
                        <w:rPr>
                          <w:sz w:val="18"/>
                          <w:szCs w:val="18"/>
                          <w14:textOutline w14:w="0" w14:cap="rnd" w14:cmpd="sng" w14:algn="ctr">
                            <w14:noFill/>
                            <w14:prstDash w14:val="dot"/>
                            <w14:bevel/>
                          </w14:textOutline>
                        </w:rPr>
                      </w:pPr>
                      <w:hyperlink r:id="rId11" w:history="1">
                        <w:r w:rsidRPr="00656D41">
                          <w:rPr>
                            <w:rStyle w:val="Link"/>
                            <w:sz w:val="18"/>
                            <w:szCs w:val="18"/>
                            <w14:textOutline w14:w="0" w14:cap="rnd" w14:cmpd="sng" w14:algn="ctr">
                              <w14:noFill/>
                              <w14:prstDash w14:val="dot"/>
                              <w14:bevel/>
                            </w14:textOutline>
                          </w:rPr>
                          <w:t>www.dgi-ev.de</w:t>
                        </w:r>
                      </w:hyperlink>
                    </w:p>
                    <w:p w14:paraId="4F2D1A98" w14:textId="77777777" w:rsidR="00B16507" w:rsidRPr="00656D41" w:rsidRDefault="00B16507" w:rsidP="00B16507">
                      <w:pPr>
                        <w:rPr>
                          <w:sz w:val="18"/>
                          <w:szCs w:val="18"/>
                          <w14:textOutline w14:w="0" w14:cap="rnd" w14:cmpd="sng" w14:algn="ctr">
                            <w14:noFill/>
                            <w14:prstDash w14:val="dot"/>
                            <w14:bevel/>
                          </w14:textOutline>
                        </w:rPr>
                      </w:pPr>
                    </w:p>
                    <w:p w14:paraId="10621502" w14:textId="77777777" w:rsidR="00B16507" w:rsidRPr="00656D41" w:rsidRDefault="00B16507" w:rsidP="00B16507">
                      <w:pPr>
                        <w:rPr>
                          <w:b/>
                          <w:sz w:val="18"/>
                          <w:szCs w:val="18"/>
                          <w14:textOutline w14:w="0" w14:cap="rnd" w14:cmpd="sng" w14:algn="ctr">
                            <w14:noFill/>
                            <w14:prstDash w14:val="dot"/>
                            <w14:bevel/>
                          </w14:textOutline>
                        </w:rPr>
                      </w:pPr>
                      <w:r w:rsidRPr="00656D41">
                        <w:rPr>
                          <w:b/>
                          <w:sz w:val="18"/>
                          <w:szCs w:val="18"/>
                          <w14:textOutline w14:w="0" w14:cap="rnd" w14:cmpd="sng" w14:algn="ctr">
                            <w14:noFill/>
                            <w14:prstDash w14:val="dot"/>
                            <w14:bevel/>
                          </w14:textOutline>
                        </w:rPr>
                        <w:t>Pressestelle</w:t>
                      </w:r>
                    </w:p>
                    <w:p w14:paraId="1DCCB4C3" w14:textId="77777777" w:rsidR="00B16507" w:rsidRPr="00656D41" w:rsidRDefault="00B16507" w:rsidP="00B16507">
                      <w:pPr>
                        <w:rPr>
                          <w:sz w:val="18"/>
                          <w:szCs w:val="18"/>
                          <w14:textOutline w14:w="0" w14:cap="rnd" w14:cmpd="sng" w14:algn="ctr">
                            <w14:noFill/>
                            <w14:prstDash w14:val="dot"/>
                            <w14:bevel/>
                          </w14:textOutline>
                        </w:rPr>
                      </w:pPr>
                      <w:r w:rsidRPr="00656D41">
                        <w:rPr>
                          <w:sz w:val="18"/>
                          <w:szCs w:val="18"/>
                          <w14:textOutline w14:w="0" w14:cap="rnd" w14:cmpd="sng" w14:algn="ctr">
                            <w14:noFill/>
                            <w14:prstDash w14:val="dot"/>
                            <w14:bevel/>
                          </w14:textOutline>
                        </w:rPr>
                        <w:t xml:space="preserve">Dipl. </w:t>
                      </w:r>
                      <w:proofErr w:type="spellStart"/>
                      <w:r w:rsidRPr="00656D41">
                        <w:rPr>
                          <w:sz w:val="18"/>
                          <w:szCs w:val="18"/>
                          <w14:textOutline w14:w="0" w14:cap="rnd" w14:cmpd="sng" w14:algn="ctr">
                            <w14:noFill/>
                            <w14:prstDash w14:val="dot"/>
                            <w14:bevel/>
                          </w14:textOutline>
                        </w:rPr>
                        <w:t>Biol</w:t>
                      </w:r>
                      <w:proofErr w:type="spellEnd"/>
                      <w:r w:rsidRPr="00656D41">
                        <w:rPr>
                          <w:sz w:val="18"/>
                          <w:szCs w:val="18"/>
                          <w14:textOutline w14:w="0" w14:cap="rnd" w14:cmpd="sng" w14:algn="ctr">
                            <w14:noFill/>
                            <w14:prstDash w14:val="dot"/>
                            <w14:bevel/>
                          </w14:textOutline>
                        </w:rPr>
                        <w:t>. Barbara Ritzert</w:t>
                      </w:r>
                    </w:p>
                    <w:p w14:paraId="513F57CF" w14:textId="77777777" w:rsidR="00B16507" w:rsidRPr="00656D41" w:rsidRDefault="00B16507" w:rsidP="00B16507">
                      <w:pPr>
                        <w:rPr>
                          <w:sz w:val="18"/>
                          <w:szCs w:val="18"/>
                          <w14:textOutline w14:w="0" w14:cap="rnd" w14:cmpd="sng" w14:algn="ctr">
                            <w14:noFill/>
                            <w14:prstDash w14:val="dot"/>
                            <w14:bevel/>
                          </w14:textOutline>
                        </w:rPr>
                      </w:pPr>
                      <w:proofErr w:type="spellStart"/>
                      <w:r w:rsidRPr="00656D41">
                        <w:rPr>
                          <w:sz w:val="18"/>
                          <w:szCs w:val="18"/>
                          <w14:textOutline w14:w="0" w14:cap="rnd" w14:cmpd="sng" w14:algn="ctr">
                            <w14:noFill/>
                            <w14:prstDash w14:val="dot"/>
                            <w14:bevel/>
                          </w14:textOutline>
                        </w:rPr>
                        <w:t>ProScience</w:t>
                      </w:r>
                      <w:proofErr w:type="spellEnd"/>
                      <w:r w:rsidRPr="00656D41">
                        <w:rPr>
                          <w:sz w:val="18"/>
                          <w:szCs w:val="18"/>
                          <w14:textOutline w14:w="0" w14:cap="rnd" w14:cmpd="sng" w14:algn="ctr">
                            <w14:noFill/>
                            <w14:prstDash w14:val="dot"/>
                            <w14:bevel/>
                          </w14:textOutline>
                        </w:rPr>
                        <w:t xml:space="preserve"> Communications GmbH</w:t>
                      </w:r>
                    </w:p>
                    <w:p w14:paraId="0618782B" w14:textId="77777777" w:rsidR="00B16507" w:rsidRPr="00656D41" w:rsidRDefault="00B16507" w:rsidP="00B16507">
                      <w:pPr>
                        <w:rPr>
                          <w:sz w:val="18"/>
                          <w:szCs w:val="18"/>
                          <w14:textOutline w14:w="0" w14:cap="rnd" w14:cmpd="sng" w14:algn="ctr">
                            <w14:noFill/>
                            <w14:prstDash w14:val="dot"/>
                            <w14:bevel/>
                          </w14:textOutline>
                        </w:rPr>
                      </w:pPr>
                      <w:proofErr w:type="spellStart"/>
                      <w:r w:rsidRPr="00656D41">
                        <w:rPr>
                          <w:sz w:val="18"/>
                          <w:szCs w:val="18"/>
                          <w14:textOutline w14:w="0" w14:cap="rnd" w14:cmpd="sng" w14:algn="ctr">
                            <w14:noFill/>
                            <w14:prstDash w14:val="dot"/>
                            <w14:bevel/>
                          </w14:textOutline>
                        </w:rPr>
                        <w:t>Andechser</w:t>
                      </w:r>
                      <w:proofErr w:type="spellEnd"/>
                      <w:r w:rsidRPr="00656D41">
                        <w:rPr>
                          <w:sz w:val="18"/>
                          <w:szCs w:val="18"/>
                          <w14:textOutline w14:w="0" w14:cap="rnd" w14:cmpd="sng" w14:algn="ctr">
                            <w14:noFill/>
                            <w14:prstDash w14:val="dot"/>
                            <w14:bevel/>
                          </w14:textOutline>
                        </w:rPr>
                        <w:t xml:space="preserve"> Weg 17 · 82343 </w:t>
                      </w:r>
                      <w:proofErr w:type="spellStart"/>
                      <w:r w:rsidRPr="00656D41">
                        <w:rPr>
                          <w:sz w:val="18"/>
                          <w:szCs w:val="18"/>
                          <w14:textOutline w14:w="0" w14:cap="rnd" w14:cmpd="sng" w14:algn="ctr">
                            <w14:noFill/>
                            <w14:prstDash w14:val="dot"/>
                            <w14:bevel/>
                          </w14:textOutline>
                        </w:rPr>
                        <w:t>Pöcking</w:t>
                      </w:r>
                      <w:proofErr w:type="spellEnd"/>
                    </w:p>
                    <w:p w14:paraId="73C6C689" w14:textId="77777777" w:rsidR="00B16507" w:rsidRPr="00656D41" w:rsidRDefault="00B16507" w:rsidP="00B16507">
                      <w:pPr>
                        <w:rPr>
                          <w:sz w:val="18"/>
                          <w:szCs w:val="18"/>
                          <w14:textOutline w14:w="0" w14:cap="rnd" w14:cmpd="sng" w14:algn="ctr">
                            <w14:noFill/>
                            <w14:prstDash w14:val="dot"/>
                            <w14:bevel/>
                          </w14:textOutline>
                        </w:rPr>
                      </w:pPr>
                      <w:r w:rsidRPr="00656D41">
                        <w:rPr>
                          <w:sz w:val="18"/>
                          <w:szCs w:val="18"/>
                          <w14:textOutline w14:w="0" w14:cap="rnd" w14:cmpd="sng" w14:algn="ctr">
                            <w14:noFill/>
                            <w14:prstDash w14:val="dot"/>
                            <w14:bevel/>
                          </w14:textOutline>
                        </w:rPr>
                        <w:t>Fon: 08157 9397-0</w:t>
                      </w:r>
                    </w:p>
                    <w:p w14:paraId="2BBB6976" w14:textId="77777777" w:rsidR="00B16507" w:rsidRPr="00656D41" w:rsidRDefault="00B16507" w:rsidP="00B16507">
                      <w:pPr>
                        <w:rPr>
                          <w:sz w:val="18"/>
                          <w:szCs w:val="18"/>
                          <w14:textOutline w14:w="0" w14:cap="rnd" w14:cmpd="sng" w14:algn="ctr">
                            <w14:noFill/>
                            <w14:prstDash w14:val="dot"/>
                            <w14:bevel/>
                          </w14:textOutline>
                        </w:rPr>
                      </w:pPr>
                      <w:hyperlink r:id="rId12" w:history="1">
                        <w:r w:rsidRPr="00656D41">
                          <w:rPr>
                            <w:rStyle w:val="Link"/>
                            <w:sz w:val="18"/>
                            <w:szCs w:val="18"/>
                            <w14:textOutline w14:w="0" w14:cap="rnd" w14:cmpd="sng" w14:algn="ctr">
                              <w14:noFill/>
                              <w14:prstDash w14:val="dot"/>
                              <w14:bevel/>
                            </w14:textOutline>
                          </w:rPr>
                          <w:t>ritzert@proscience-com.de</w:t>
                        </w:r>
                      </w:hyperlink>
                    </w:p>
                    <w:p w14:paraId="4FC998BA" w14:textId="77777777" w:rsidR="00B16507" w:rsidRPr="00656D41" w:rsidRDefault="00B16507" w:rsidP="00B16507">
                      <w:pPr>
                        <w:rPr>
                          <w:sz w:val="18"/>
                          <w:szCs w:val="18"/>
                          <w14:textOutline w14:w="0" w14:cap="rnd" w14:cmpd="sng" w14:algn="ctr">
                            <w14:noFill/>
                            <w14:prstDash w14:val="dot"/>
                            <w14:bevel/>
                          </w14:textOutline>
                        </w:rPr>
                      </w:pPr>
                    </w:p>
                    <w:p w14:paraId="03F4EEA4" w14:textId="77777777" w:rsidR="00B16507" w:rsidRPr="00656D41" w:rsidRDefault="00B16507" w:rsidP="00B16507">
                      <w:pPr>
                        <w:rPr>
                          <w:b/>
                          <w:sz w:val="18"/>
                          <w:szCs w:val="18"/>
                          <w14:textOutline w14:w="0" w14:cap="rnd" w14:cmpd="sng" w14:algn="ctr">
                            <w14:noFill/>
                            <w14:prstDash w14:val="dot"/>
                            <w14:bevel/>
                          </w14:textOutline>
                        </w:rPr>
                      </w:pPr>
                      <w:r w:rsidRPr="00656D41">
                        <w:rPr>
                          <w:b/>
                          <w:sz w:val="18"/>
                          <w:szCs w:val="18"/>
                          <w14:textOutline w14:w="0" w14:cap="rnd" w14:cmpd="sng" w14:algn="ctr">
                            <w14:noFill/>
                            <w14:prstDash w14:val="dot"/>
                            <w14:bevel/>
                          </w14:textOutline>
                        </w:rPr>
                        <w:t>Pressesprecher</w:t>
                      </w:r>
                    </w:p>
                    <w:p w14:paraId="6673BF99" w14:textId="77777777" w:rsidR="00B16507" w:rsidRPr="00656D41" w:rsidRDefault="00B16507" w:rsidP="00B16507">
                      <w:pPr>
                        <w:rPr>
                          <w:sz w:val="18"/>
                          <w:szCs w:val="18"/>
                          <w14:textOutline w14:w="0" w14:cap="rnd" w14:cmpd="sng" w14:algn="ctr">
                            <w14:noFill/>
                            <w14:prstDash w14:val="dot"/>
                            <w14:bevel/>
                          </w14:textOutline>
                        </w:rPr>
                      </w:pPr>
                      <w:r w:rsidRPr="00656D41">
                        <w:rPr>
                          <w:sz w:val="18"/>
                          <w:szCs w:val="18"/>
                          <w14:textOutline w14:w="0" w14:cap="rnd" w14:cmpd="sng" w14:algn="ctr">
                            <w14:noFill/>
                            <w14:prstDash w14:val="dot"/>
                            <w14:bevel/>
                          </w14:textOutline>
                        </w:rPr>
                        <w:t>Prof. Dr. Germán Gómez-Román</w:t>
                      </w:r>
                    </w:p>
                    <w:p w14:paraId="018A4F5D" w14:textId="77777777" w:rsidR="00B16507" w:rsidRPr="00656D41" w:rsidRDefault="00B16507" w:rsidP="00B16507">
                      <w:pPr>
                        <w:rPr>
                          <w:sz w:val="18"/>
                          <w:szCs w:val="18"/>
                          <w14:textOutline w14:w="0" w14:cap="rnd" w14:cmpd="sng" w14:algn="ctr">
                            <w14:noFill/>
                            <w14:prstDash w14:val="dot"/>
                            <w14:bevel/>
                          </w14:textOutline>
                        </w:rPr>
                      </w:pPr>
                      <w:r w:rsidRPr="00656D41">
                        <w:rPr>
                          <w:sz w:val="18"/>
                          <w:szCs w:val="18"/>
                          <w14:textOutline w14:w="0" w14:cap="rnd" w14:cmpd="sng" w14:algn="ctr">
                            <w14:noFill/>
                            <w14:prstDash w14:val="dot"/>
                            <w14:bevel/>
                          </w14:textOutline>
                        </w:rPr>
                        <w:t>Poliklinik für Zahnärztliche Prothetik</w:t>
                      </w:r>
                    </w:p>
                    <w:p w14:paraId="32136326" w14:textId="77777777" w:rsidR="00B16507" w:rsidRPr="00656D41" w:rsidRDefault="00B16507" w:rsidP="00B16507">
                      <w:pPr>
                        <w:rPr>
                          <w:sz w:val="18"/>
                          <w:szCs w:val="18"/>
                          <w14:textOutline w14:w="0" w14:cap="rnd" w14:cmpd="sng" w14:algn="ctr">
                            <w14:noFill/>
                            <w14:prstDash w14:val="dot"/>
                            <w14:bevel/>
                          </w14:textOutline>
                        </w:rPr>
                      </w:pPr>
                      <w:r w:rsidRPr="00656D41">
                        <w:rPr>
                          <w:sz w:val="18"/>
                          <w:szCs w:val="18"/>
                          <w14:textOutline w14:w="0" w14:cap="rnd" w14:cmpd="sng" w14:algn="ctr">
                            <w14:noFill/>
                            <w14:prstDash w14:val="dot"/>
                            <w14:bevel/>
                          </w14:textOutline>
                        </w:rPr>
                        <w:t>Universität Tübingen</w:t>
                      </w:r>
                    </w:p>
                    <w:p w14:paraId="2CCF83C5" w14:textId="77777777" w:rsidR="00B16507" w:rsidRPr="00656D41" w:rsidRDefault="00B16507" w:rsidP="00B16507">
                      <w:pPr>
                        <w:rPr>
                          <w:sz w:val="18"/>
                          <w:szCs w:val="18"/>
                          <w14:textOutline w14:w="0" w14:cap="rnd" w14:cmpd="sng" w14:algn="ctr">
                            <w14:noFill/>
                            <w14:prstDash w14:val="dot"/>
                            <w14:bevel/>
                          </w14:textOutline>
                        </w:rPr>
                      </w:pPr>
                      <w:r w:rsidRPr="00656D41">
                        <w:rPr>
                          <w:sz w:val="18"/>
                          <w:szCs w:val="18"/>
                          <w14:textOutline w14:w="0" w14:cap="rnd" w14:cmpd="sng" w14:algn="ctr">
                            <w14:noFill/>
                            <w14:prstDash w14:val="dot"/>
                            <w14:bevel/>
                          </w14:textOutline>
                        </w:rPr>
                        <w:t>Calwerstraße 7/7 · 72076 Tübingen</w:t>
                      </w:r>
                    </w:p>
                    <w:p w14:paraId="2FFEEF2D" w14:textId="77777777" w:rsidR="00B16507" w:rsidRPr="00656D41" w:rsidRDefault="00B16507" w:rsidP="00B16507">
                      <w:pPr>
                        <w:rPr>
                          <w:sz w:val="18"/>
                          <w:szCs w:val="18"/>
                          <w14:textOutline w14:w="0" w14:cap="rnd" w14:cmpd="sng" w14:algn="ctr">
                            <w14:noFill/>
                            <w14:prstDash w14:val="dot"/>
                            <w14:bevel/>
                          </w14:textOutline>
                        </w:rPr>
                      </w:pPr>
                      <w:r w:rsidRPr="00656D41">
                        <w:rPr>
                          <w:sz w:val="18"/>
                          <w:szCs w:val="18"/>
                          <w14:textOutline w14:w="0" w14:cap="rnd" w14:cmpd="sng" w14:algn="ctr">
                            <w14:noFill/>
                            <w14:prstDash w14:val="dot"/>
                            <w14:bevel/>
                          </w14:textOutline>
                        </w:rPr>
                        <w:t>Fon: 07071 2983984</w:t>
                      </w:r>
                    </w:p>
                    <w:p w14:paraId="622A61EE" w14:textId="77777777" w:rsidR="00B16507" w:rsidRPr="00656D41" w:rsidRDefault="00B16507" w:rsidP="00B16507">
                      <w:pPr>
                        <w:rPr>
                          <w:sz w:val="18"/>
                          <w:szCs w:val="18"/>
                          <w14:textOutline w14:w="0" w14:cap="rnd" w14:cmpd="sng" w14:algn="ctr">
                            <w14:noFill/>
                            <w14:prstDash w14:val="dot"/>
                            <w14:bevel/>
                          </w14:textOutline>
                        </w:rPr>
                      </w:pPr>
                      <w:hyperlink r:id="rId13" w:history="1">
                        <w:r w:rsidRPr="00656D41">
                          <w:rPr>
                            <w:rStyle w:val="Link"/>
                            <w:sz w:val="18"/>
                            <w:szCs w:val="18"/>
                            <w14:textOutline w14:w="0" w14:cap="rnd" w14:cmpd="sng" w14:algn="ctr">
                              <w14:noFill/>
                              <w14:prstDash w14:val="dot"/>
                              <w14:bevel/>
                            </w14:textOutline>
                          </w:rPr>
                          <w:t>gomez-roman@dgi-ev.de</w:t>
                        </w:r>
                      </w:hyperlink>
                    </w:p>
                    <w:p w14:paraId="0EFBE216" w14:textId="77777777" w:rsidR="00B16507" w:rsidRPr="00656D41" w:rsidRDefault="00B16507" w:rsidP="00B16507">
                      <w:pPr>
                        <w:rPr>
                          <w:sz w:val="18"/>
                          <w:szCs w:val="18"/>
                          <w14:textOutline w14:w="0" w14:cap="rnd" w14:cmpd="sng" w14:algn="ctr">
                            <w14:noFill/>
                            <w14:prstDash w14:val="dot"/>
                            <w14:bevel/>
                          </w14:textOutline>
                        </w:rPr>
                      </w:pPr>
                    </w:p>
                  </w:txbxContent>
                </v:textbox>
                <w10:wrap type="square"/>
              </v:shape>
            </w:pict>
          </mc:Fallback>
        </mc:AlternateContent>
      </w:r>
      <w:r w:rsidRPr="00B16507">
        <w:rPr>
          <w:i/>
        </w:rPr>
        <w:t>7. Gemeinschaftstagung DGI/ÖGI/SGI</w:t>
      </w:r>
    </w:p>
    <w:p w14:paraId="643B048B" w14:textId="77777777" w:rsidR="00B16507" w:rsidRPr="00B16507" w:rsidRDefault="00B16507" w:rsidP="00B16507">
      <w:pPr>
        <w:rPr>
          <w:b/>
          <w:sz w:val="32"/>
          <w:szCs w:val="32"/>
        </w:rPr>
      </w:pPr>
      <w:proofErr w:type="spellStart"/>
      <w:r w:rsidRPr="00B16507">
        <w:rPr>
          <w:b/>
          <w:sz w:val="32"/>
          <w:szCs w:val="32"/>
        </w:rPr>
        <w:t>Implantatmedizin</w:t>
      </w:r>
      <w:proofErr w:type="spellEnd"/>
      <w:r w:rsidRPr="00B16507">
        <w:rPr>
          <w:b/>
          <w:sz w:val="32"/>
          <w:szCs w:val="32"/>
        </w:rPr>
        <w:t xml:space="preserve"> als Wissenschaft, </w:t>
      </w:r>
    </w:p>
    <w:p w14:paraId="472A2961" w14:textId="77777777" w:rsidR="00B16507" w:rsidRPr="00B16507" w:rsidRDefault="00B16507" w:rsidP="00B16507">
      <w:pPr>
        <w:rPr>
          <w:b/>
          <w:sz w:val="32"/>
          <w:szCs w:val="32"/>
        </w:rPr>
      </w:pPr>
      <w:r w:rsidRPr="00B16507">
        <w:rPr>
          <w:b/>
          <w:sz w:val="32"/>
          <w:szCs w:val="32"/>
        </w:rPr>
        <w:t>Handwerk und Heilkunst</w:t>
      </w:r>
    </w:p>
    <w:p w14:paraId="378242C2" w14:textId="77777777" w:rsidR="00B16507" w:rsidRDefault="00B16507" w:rsidP="00B16507"/>
    <w:p w14:paraId="1B47E21F" w14:textId="77777777" w:rsidR="00B16507" w:rsidRPr="00B16507" w:rsidRDefault="00B16507" w:rsidP="00B16507">
      <w:pPr>
        <w:rPr>
          <w:b/>
        </w:rPr>
      </w:pPr>
      <w:r w:rsidRPr="00B16507">
        <w:rPr>
          <w:b/>
        </w:rPr>
        <w:t xml:space="preserve">Das Motto verspricht einen interessanten und spannenden Kongress der drei deutschsprachigen implantologischen Fachgesellschaften: „Gewusst. Gekonnt. Geheilt. </w:t>
      </w:r>
      <w:proofErr w:type="spellStart"/>
      <w:r w:rsidRPr="00B16507">
        <w:rPr>
          <w:b/>
        </w:rPr>
        <w:t>Implantatmedizin</w:t>
      </w:r>
      <w:proofErr w:type="spellEnd"/>
      <w:r w:rsidRPr="00B16507">
        <w:rPr>
          <w:b/>
        </w:rPr>
        <w:t xml:space="preserve"> als Wissenschaft, Handwerk und Heilkunst.“ Die 7. Gemeinschaftstagung von DGI, ÖGI und SGI findet vom 26.-28. November 2015 in Wien statt. Weiterer Kooperationspartner ist die Österreichische Gesellschaft für </w:t>
      </w:r>
      <w:proofErr w:type="spellStart"/>
      <w:r w:rsidRPr="00B16507">
        <w:rPr>
          <w:b/>
        </w:rPr>
        <w:t>Parodontologie</w:t>
      </w:r>
      <w:proofErr w:type="spellEnd"/>
      <w:r w:rsidRPr="00B16507">
        <w:rPr>
          <w:b/>
        </w:rPr>
        <w:t xml:space="preserve"> (ÖGP).</w:t>
      </w:r>
    </w:p>
    <w:p w14:paraId="2FBA8A57" w14:textId="77777777" w:rsidR="00B16507" w:rsidRDefault="00B16507" w:rsidP="00B16507"/>
    <w:p w14:paraId="225A0599" w14:textId="77777777" w:rsidR="00B16507" w:rsidRDefault="00B16507" w:rsidP="00B16507">
      <w:r>
        <w:t xml:space="preserve">„Die handwerkliche Fertigkeit in der Implantologie hat sich etabliert und Funktion, Ästhetik und Komfort auf ein nie dagewesenes Niveau gehoben“, erklären Prof. Dr. Martin </w:t>
      </w:r>
      <w:proofErr w:type="spellStart"/>
      <w:r>
        <w:t>Lorenzoni</w:t>
      </w:r>
      <w:proofErr w:type="spellEnd"/>
      <w:r>
        <w:t xml:space="preserve">, Graz, und die Präsidenten von DGI, ÖGI und SGI, Dr. Gerhard Iglhaut, Memmingen, Univ.-Prof. </w:t>
      </w:r>
      <w:proofErr w:type="spellStart"/>
      <w:r>
        <w:t>DDr</w:t>
      </w:r>
      <w:proofErr w:type="spellEnd"/>
      <w:r>
        <w:t xml:space="preserve">. Thomas </w:t>
      </w:r>
      <w:proofErr w:type="spellStart"/>
      <w:r>
        <w:t>Bernhart</w:t>
      </w:r>
      <w:proofErr w:type="spellEnd"/>
      <w:r>
        <w:t>, Wien, und Dr. Bruno Schmid, Belp. Transplantate würden technisch brillant zur Verbesserung der Ästhetik eingesetzt, Ersatzmaterialien mit CAD-CAM gefertigt, digitale Technologien von Planung bis Prothetik angewendet und Alternativen zum Werkstoff Titan als praxistauglich angeboten. So listen die Experten die Erfolgsgeschichte der Implantologie auf – um sie sogleich kritisch zu hinterfragen: „Was bedeutet dies aus immunologischer, biologischer und allgemeinmedizinischer Sicht für Patientinnen und Patienten? Kann man allen eine implantologische Versorgung anbieten?“</w:t>
      </w:r>
    </w:p>
    <w:p w14:paraId="729577D3" w14:textId="77777777" w:rsidR="00B16507" w:rsidRDefault="00B16507" w:rsidP="00B16507">
      <w:bookmarkStart w:id="0" w:name="_GoBack"/>
      <w:bookmarkEnd w:id="0"/>
    </w:p>
    <w:p w14:paraId="6B22D129" w14:textId="77777777" w:rsidR="00B16507" w:rsidRDefault="00B16507" w:rsidP="00B16507">
      <w:r w:rsidRPr="00B16507">
        <w:rPr>
          <w:b/>
        </w:rPr>
        <w:t>90 Referenten aus 5 Ländern</w:t>
      </w:r>
      <w:r>
        <w:t>. Antworten auf diese Fragen geben 90 Experten aus fünf Ländern in einem breiten Themen-Spektrum. Sie beleuchten etwa die Auswirkungen von verschiedenen Allgemeinerkrankungen wie kardiovaskuläre und rheumatische Erkrankungen sowie Diabetes auf den Erfolg einer Implantattherapie. Es geht um die</w:t>
      </w:r>
      <w:r>
        <w:t xml:space="preserve"> </w:t>
      </w:r>
      <w:r>
        <w:t>Knochenregeneration und wie diese von systemischen Faktoren beeinflusst wird, ebenso um verschiedene Risikofaktoren, etwa Rauchen, Osteoporose, Mundschleimhaut</w:t>
      </w:r>
      <w:r>
        <w:t>-</w:t>
      </w:r>
      <w:r>
        <w:t xml:space="preserve">erkrankungen, Gerinnungsstörungen oder Arzneimitteltherapien mit </w:t>
      </w:r>
      <w:proofErr w:type="spellStart"/>
      <w:r>
        <w:t>Kortikosteroiden</w:t>
      </w:r>
      <w:proofErr w:type="spellEnd"/>
      <w:r>
        <w:t xml:space="preserve">, </w:t>
      </w:r>
      <w:proofErr w:type="spellStart"/>
      <w:r>
        <w:t>Immunsuppressiva</w:t>
      </w:r>
      <w:proofErr w:type="spellEnd"/>
      <w:r>
        <w:t xml:space="preserve"> oder </w:t>
      </w:r>
      <w:proofErr w:type="spellStart"/>
      <w:r>
        <w:t>Antiresorptiva</w:t>
      </w:r>
      <w:proofErr w:type="spellEnd"/>
      <w:r>
        <w:t>. Im Zentrum der Foren für Spezialisten stehen Themen wie die 3D-Diagnostik, die computerassistierte Implantologie sowie weitere spezielle Fragestellungen.</w:t>
      </w:r>
    </w:p>
    <w:p w14:paraId="31BF074F" w14:textId="77777777" w:rsidR="00B16507" w:rsidRDefault="00B16507" w:rsidP="00B16507"/>
    <w:p w14:paraId="08882D75" w14:textId="77777777" w:rsidR="00B16507" w:rsidRDefault="00B16507" w:rsidP="00B16507">
      <w:r w:rsidRPr="00B16507">
        <w:rPr>
          <w:b/>
        </w:rPr>
        <w:t>Internationale Ausrichtung.</w:t>
      </w:r>
      <w:r>
        <w:t xml:space="preserve"> Die Gesellschaften erwarten auch Teilnehmer aus anderen europäischen Ländern. Darum wird es  im Forum  Wissenschaft und Praxis eine Simultanübersetzung geben.</w:t>
      </w:r>
    </w:p>
    <w:p w14:paraId="6B44871E" w14:textId="77777777" w:rsidR="00B16507" w:rsidRDefault="00B16507" w:rsidP="00B16507"/>
    <w:p w14:paraId="3F006AC8" w14:textId="77777777" w:rsidR="00B16507" w:rsidRDefault="00B16507" w:rsidP="00B16507">
      <w:r>
        <w:t xml:space="preserve">Das Konzept der beliebten Tischdemonstrationen im Rahmen der DGI-Kongresse wurde ebenfalls integriert und bietet Experten im kleinen Kreis zum Anfassen. Für den Nachwuchs engagiert sich die </w:t>
      </w:r>
      <w:proofErr w:type="spellStart"/>
      <w:r>
        <w:t>Nexte</w:t>
      </w:r>
      <w:proofErr w:type="spellEnd"/>
      <w:r>
        <w:t xml:space="preserve"> Generation in einem eigenen Forum zum Thema evidenzbasierte Implantologie. </w:t>
      </w:r>
    </w:p>
    <w:p w14:paraId="0E0D4F41" w14:textId="77777777" w:rsidR="00B16507" w:rsidRDefault="00B16507" w:rsidP="00B16507"/>
    <w:p w14:paraId="2FA626DD" w14:textId="77777777" w:rsidR="00B16507" w:rsidRDefault="00B16507" w:rsidP="00B16507">
      <w:r w:rsidRPr="00B16507">
        <w:rPr>
          <w:b/>
        </w:rPr>
        <w:lastRenderedPageBreak/>
        <w:t xml:space="preserve">Grenzenloses Engagement. </w:t>
      </w:r>
      <w:r>
        <w:t>Eingestreut in die Sitzungen werden mehrere Sozialprojekte präsentiert, für die sich Zahnärztinnen und Zahnärzte seit vielen Jahren in verschiedenen Entwicklungsländern engagieren.</w:t>
      </w:r>
    </w:p>
    <w:p w14:paraId="142DB33F" w14:textId="77777777" w:rsidR="00B16507" w:rsidRDefault="00B16507" w:rsidP="00B16507"/>
    <w:p w14:paraId="38422BE3" w14:textId="77777777" w:rsidR="00B16507" w:rsidRDefault="00B16507" w:rsidP="00B16507">
      <w:r>
        <w:t xml:space="preserve">Die bewährte Struktur mit verschiedenen Foren macht den Kongress zu einer Plattform für das ganze Team. Das Forum Assistenz bietet spannende Themen wie psychosomatische Aspekte in der Implantologie oder die </w:t>
      </w:r>
      <w:proofErr w:type="spellStart"/>
      <w:r>
        <w:t>parodontale</w:t>
      </w:r>
      <w:proofErr w:type="spellEnd"/>
      <w:r>
        <w:t xml:space="preserve"> Betreuung von Patienten. Im Forum Zahntechnik und Prothetik geht es um die perfekte Okklusion, um Design und Material von </w:t>
      </w:r>
      <w:proofErr w:type="spellStart"/>
      <w:r>
        <w:t>Abutments</w:t>
      </w:r>
      <w:proofErr w:type="spellEnd"/>
      <w:r>
        <w:t xml:space="preserve"> sowie um 3D-Planungssysteme und die </w:t>
      </w:r>
      <w:proofErr w:type="spellStart"/>
      <w:r>
        <w:t>rekonstruktive</w:t>
      </w:r>
      <w:proofErr w:type="spellEnd"/>
      <w:r>
        <w:t xml:space="preserve"> Materialwahl im Zeitalter der Digitalisierung. </w:t>
      </w:r>
    </w:p>
    <w:p w14:paraId="5D9A7F8D" w14:textId="77777777" w:rsidR="00B16507" w:rsidRDefault="00B16507" w:rsidP="00B16507"/>
    <w:p w14:paraId="0B1C2722" w14:textId="77777777" w:rsidR="00B16507" w:rsidRDefault="00B16507" w:rsidP="00B16507">
      <w:proofErr w:type="spellStart"/>
      <w:r w:rsidRPr="00B16507">
        <w:rPr>
          <w:b/>
        </w:rPr>
        <w:t>Parodontologie</w:t>
      </w:r>
      <w:proofErr w:type="spellEnd"/>
      <w:r w:rsidRPr="00B16507">
        <w:rPr>
          <w:b/>
        </w:rPr>
        <w:t xml:space="preserve"> integriert.</w:t>
      </w:r>
      <w:r>
        <w:t xml:space="preserve"> Am Samstag wird das Spektrum der Tagung nochmals breiter: Die Österreichische Gesellschaft für </w:t>
      </w:r>
      <w:proofErr w:type="spellStart"/>
      <w:r>
        <w:t>Parodontologie</w:t>
      </w:r>
      <w:proofErr w:type="spellEnd"/>
      <w:r>
        <w:t xml:space="preserve"> hat ihre Jahrestagung in den Gemeinschaftskongress integriert und ein ebenfalls spannendes Themenangebot zusammengestellt – von der allgemeinmedizinischen Bedeutung von Parodontalerkrankungen bis hin zur abschließenden Podiumsdiskussion „Zahn oder Implantat“. </w:t>
      </w:r>
    </w:p>
    <w:p w14:paraId="5215EDD6" w14:textId="77777777" w:rsidR="00B16507" w:rsidRDefault="00B16507" w:rsidP="00B16507"/>
    <w:p w14:paraId="2E520435" w14:textId="77777777" w:rsidR="00B16507" w:rsidRDefault="00B16507" w:rsidP="00B16507">
      <w:r>
        <w:t xml:space="preserve">Die ÖGI bietet im Rahmen der Tagung auch </w:t>
      </w:r>
      <w:proofErr w:type="spellStart"/>
      <w:r>
        <w:t>Humanpräparatekurse</w:t>
      </w:r>
      <w:proofErr w:type="spellEnd"/>
      <w:r>
        <w:t xml:space="preserve"> in Graz und Wien an sowie einen Kurs Mikrochirurgie.</w:t>
      </w:r>
    </w:p>
    <w:p w14:paraId="1B783A73" w14:textId="77777777" w:rsidR="00B16507" w:rsidRDefault="00B16507" w:rsidP="00B16507"/>
    <w:p w14:paraId="6E671568" w14:textId="77777777" w:rsidR="00B16507" w:rsidRDefault="00B16507" w:rsidP="00B16507">
      <w:r w:rsidRPr="00B16507">
        <w:rPr>
          <w:b/>
        </w:rPr>
        <w:t>Mitgliederversammlung und Vorstandswahlen.</w:t>
      </w:r>
      <w:r>
        <w:t xml:space="preserve"> Turnusgemäß stehen in diesem Jahr Vorstandswahlen der DGI an. In Wien wird der amtierende Präsident Dr. Gerhard Iglhaut, Memmingen, den Stab an den Vizepräsident der Gesellschaft übergeben, Prof. Dr. Frank Schwarz, Düsseldorf. Die Mitgliederversammlung mit Wahl findet am Freitag, den 27. November 2015 statt. Zeitgleich findet auch die Vollversammlung der ÖGI statt, bei der ebenfalls gewählt wird. Hinzu kommen auch wieder die Abschlussprüfungen des DGI-APW-Curriculums Implantologie (am Donnerstag, den 26. November) sowie der Abschluss des DGI-Masterstudiengangs. </w:t>
      </w:r>
    </w:p>
    <w:p w14:paraId="03AD2980" w14:textId="77777777" w:rsidR="00B16507" w:rsidRDefault="00B16507" w:rsidP="00B16507"/>
    <w:p w14:paraId="251DCA93" w14:textId="77777777" w:rsidR="00B16507" w:rsidRDefault="00B16507" w:rsidP="00B16507">
      <w:r w:rsidRPr="00B16507">
        <w:rPr>
          <w:b/>
        </w:rPr>
        <w:t xml:space="preserve">Begleitende Fachmesse </w:t>
      </w:r>
      <w:proofErr w:type="spellStart"/>
      <w:r w:rsidRPr="00B16507">
        <w:rPr>
          <w:b/>
        </w:rPr>
        <w:t>Implant</w:t>
      </w:r>
      <w:proofErr w:type="spellEnd"/>
      <w:r w:rsidRPr="00B16507">
        <w:rPr>
          <w:b/>
        </w:rPr>
        <w:t xml:space="preserve"> </w:t>
      </w:r>
      <w:proofErr w:type="spellStart"/>
      <w:r w:rsidRPr="00B16507">
        <w:rPr>
          <w:b/>
        </w:rPr>
        <w:t>expo</w:t>
      </w:r>
      <w:proofErr w:type="spellEnd"/>
      <w:r w:rsidRPr="00B16507">
        <w:rPr>
          <w:b/>
        </w:rPr>
        <w:t>.</w:t>
      </w:r>
      <w:r>
        <w:t xml:space="preserve"> Überblick und Orientierung über die neuesten Trends und Produkte in der und für die Implantologie bietet wie immer auch die begleitende internationale Fachmesse „</w:t>
      </w:r>
      <w:proofErr w:type="spellStart"/>
      <w:r>
        <w:t>Implant</w:t>
      </w:r>
      <w:proofErr w:type="spellEnd"/>
      <w:r>
        <w:t xml:space="preserve"> </w:t>
      </w:r>
      <w:proofErr w:type="spellStart"/>
      <w:r>
        <w:t>expo</w:t>
      </w:r>
      <w:proofErr w:type="spellEnd"/>
      <w:r>
        <w:t xml:space="preserve">“, die ebenso wie der Kongress von der DGI-Tochter </w:t>
      </w:r>
      <w:proofErr w:type="spellStart"/>
      <w:r>
        <w:t>youvivo</w:t>
      </w:r>
      <w:proofErr w:type="spellEnd"/>
      <w:r>
        <w:t xml:space="preserve"> GmbH organisiert wird. Das Kongressprogramm sowie weitere Informationen sind online auf der Website der Tagung verfügbar unter </w:t>
      </w:r>
    </w:p>
    <w:p w14:paraId="02F1304A" w14:textId="77777777" w:rsidR="00B16507" w:rsidRDefault="00B16507" w:rsidP="00B16507"/>
    <w:p w14:paraId="79D633E9" w14:textId="77777777" w:rsidR="00BA6A40" w:rsidRDefault="00B16507">
      <w:hyperlink r:id="rId14" w:history="1">
        <w:r w:rsidRPr="00DD11A4">
          <w:rPr>
            <w:rStyle w:val="Link"/>
          </w:rPr>
          <w:t>http://implant2015.wien/</w:t>
        </w:r>
      </w:hyperlink>
    </w:p>
    <w:p w14:paraId="29927838" w14:textId="77777777" w:rsidR="00B16507" w:rsidRDefault="00B16507"/>
    <w:sectPr w:rsidR="00B16507" w:rsidSect="00B16507">
      <w:headerReference w:type="default" r:id="rId15"/>
      <w:headerReference w:type="first" r:id="rId16"/>
      <w:pgSz w:w="11906" w:h="16838"/>
      <w:pgMar w:top="1701" w:right="1106" w:bottom="1134" w:left="1134" w:header="709" w:footer="709" w:gutter="0"/>
      <w:cols w:space="709"/>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02C3FC" w14:textId="77777777" w:rsidR="00B16507" w:rsidRDefault="00B16507" w:rsidP="00B16507">
      <w:r>
        <w:separator/>
      </w:r>
    </w:p>
  </w:endnote>
  <w:endnote w:type="continuationSeparator" w:id="0">
    <w:p w14:paraId="3434A215" w14:textId="77777777" w:rsidR="00B16507" w:rsidRDefault="00B16507" w:rsidP="00B16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E4048C" w14:textId="77777777" w:rsidR="00B16507" w:rsidRDefault="00B16507" w:rsidP="00B16507">
      <w:r>
        <w:separator/>
      </w:r>
    </w:p>
  </w:footnote>
  <w:footnote w:type="continuationSeparator" w:id="0">
    <w:p w14:paraId="400CDF61" w14:textId="77777777" w:rsidR="00B16507" w:rsidRDefault="00B16507" w:rsidP="00B1650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1D40B" w14:textId="77777777" w:rsidR="00B16507" w:rsidRDefault="00B16507">
    <w:pPr>
      <w:pStyle w:val="Kopfzeile"/>
    </w:pPr>
    <w: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BB141" w14:textId="77777777" w:rsidR="00B16507" w:rsidRDefault="00B16507">
    <w:pPr>
      <w:pStyle w:val="Kopfzeile"/>
    </w:pPr>
    <w:r>
      <w:rPr>
        <w:noProof/>
        <w:lang w:eastAsia="de-DE"/>
      </w:rPr>
      <w:drawing>
        <wp:anchor distT="0" distB="0" distL="114300" distR="114300" simplePos="0" relativeHeight="251658240" behindDoc="0" locked="0" layoutInCell="1" allowOverlap="1" wp14:anchorId="128655F5" wp14:editId="469C59CA">
          <wp:simplePos x="0" y="0"/>
          <wp:positionH relativeFrom="margin">
            <wp:posOffset>2776220</wp:posOffset>
          </wp:positionH>
          <wp:positionV relativeFrom="margin">
            <wp:posOffset>-736600</wp:posOffset>
          </wp:positionV>
          <wp:extent cx="1482090" cy="1181100"/>
          <wp:effectExtent l="0" t="0" r="0" b="12700"/>
          <wp:wrapSquare wrapText="bothSides"/>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GI_Logo_Subline_D_RGB_klein.png"/>
                  <pic:cNvPicPr/>
                </pic:nvPicPr>
                <pic:blipFill>
                  <a:blip r:embed="rId1">
                    <a:extLst>
                      <a:ext uri="{28A0092B-C50C-407E-A947-70E740481C1C}">
                        <a14:useLocalDpi xmlns:a14="http://schemas.microsoft.com/office/drawing/2010/main" val="0"/>
                      </a:ext>
                    </a:extLst>
                  </a:blip>
                  <a:stretch>
                    <a:fillRect/>
                  </a:stretch>
                </pic:blipFill>
                <pic:spPr>
                  <a:xfrm>
                    <a:off x="0" y="0"/>
                    <a:ext cx="1482090" cy="1181100"/>
                  </a:xfrm>
                  <a:prstGeom prst="rect">
                    <a:avLst/>
                  </a:prstGeom>
                </pic:spPr>
              </pic:pic>
            </a:graphicData>
          </a:graphic>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507"/>
    <w:rsid w:val="00070397"/>
    <w:rsid w:val="000B4526"/>
    <w:rsid w:val="001F7D6F"/>
    <w:rsid w:val="003B708D"/>
    <w:rsid w:val="003D427D"/>
    <w:rsid w:val="0047026F"/>
    <w:rsid w:val="005352A6"/>
    <w:rsid w:val="00573954"/>
    <w:rsid w:val="00610F88"/>
    <w:rsid w:val="00656D41"/>
    <w:rsid w:val="0069286D"/>
    <w:rsid w:val="0078186D"/>
    <w:rsid w:val="00824CA0"/>
    <w:rsid w:val="00880277"/>
    <w:rsid w:val="008A732D"/>
    <w:rsid w:val="00A57C57"/>
    <w:rsid w:val="00AF0D99"/>
    <w:rsid w:val="00B16507"/>
    <w:rsid w:val="00B66EED"/>
    <w:rsid w:val="00BA6A40"/>
    <w:rsid w:val="00C36878"/>
    <w:rsid w:val="00C717C4"/>
    <w:rsid w:val="00DD6B6D"/>
    <w:rsid w:val="00E817F3"/>
    <w:rsid w:val="00F22966"/>
    <w:rsid w:val="00FD6072"/>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4C3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A6A40"/>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rsid w:val="00BA6A40"/>
  </w:style>
  <w:style w:type="character" w:styleId="Zeilennummer">
    <w:name w:val="line number"/>
    <w:basedOn w:val="Betont"/>
    <w:uiPriority w:val="99"/>
    <w:semiHidden/>
    <w:unhideWhenUsed/>
    <w:rsid w:val="005352A6"/>
    <w:rPr>
      <w:rFonts w:ascii="Arial" w:hAnsi="Arial"/>
      <w:b/>
      <w:bCs/>
      <w:color w:val="943634" w:themeColor="accent2" w:themeShade="BF"/>
      <w:spacing w:val="0"/>
      <w:position w:val="0"/>
      <w:sz w:val="22"/>
    </w:rPr>
  </w:style>
  <w:style w:type="character" w:styleId="Betont">
    <w:name w:val="Strong"/>
    <w:basedOn w:val="Absatzstandardschriftart"/>
    <w:uiPriority w:val="22"/>
    <w:qFormat/>
    <w:rsid w:val="005352A6"/>
    <w:rPr>
      <w:b/>
      <w:bCs/>
    </w:rPr>
  </w:style>
  <w:style w:type="paragraph" w:customStyle="1" w:styleId="FormatvorlageRA">
    <w:name w:val="FormatvorlageRA"/>
    <w:basedOn w:val="Textkrper"/>
    <w:qFormat/>
    <w:rsid w:val="00573954"/>
    <w:pPr>
      <w:spacing w:after="0" w:line="360" w:lineRule="auto"/>
    </w:pPr>
    <w:rPr>
      <w:rFonts w:eastAsia="Times New Roman" w:cs="Times New Roman"/>
      <w:sz w:val="22"/>
      <w:szCs w:val="24"/>
      <w:lang w:eastAsia="de-DE"/>
    </w:rPr>
  </w:style>
  <w:style w:type="paragraph" w:styleId="Textkrper">
    <w:name w:val="Body Text"/>
    <w:basedOn w:val="Standard"/>
    <w:link w:val="TextkrperZeichen"/>
    <w:uiPriority w:val="99"/>
    <w:semiHidden/>
    <w:unhideWhenUsed/>
    <w:rsid w:val="00573954"/>
    <w:pPr>
      <w:spacing w:after="120"/>
    </w:pPr>
  </w:style>
  <w:style w:type="character" w:customStyle="1" w:styleId="TextkrperZeichen">
    <w:name w:val="Textkörper Zeichen"/>
    <w:basedOn w:val="Absatzstandardschriftart"/>
    <w:link w:val="Textkrper"/>
    <w:uiPriority w:val="99"/>
    <w:semiHidden/>
    <w:rsid w:val="00573954"/>
    <w:rPr>
      <w:rFonts w:ascii="Arial" w:hAnsi="Arial"/>
      <w:sz w:val="24"/>
    </w:rPr>
  </w:style>
  <w:style w:type="character" w:styleId="Link">
    <w:name w:val="Hyperlink"/>
    <w:basedOn w:val="Absatzstandardschriftart"/>
    <w:uiPriority w:val="99"/>
    <w:unhideWhenUsed/>
    <w:rsid w:val="00B16507"/>
    <w:rPr>
      <w:color w:val="0000FF" w:themeColor="hyperlink"/>
      <w:u w:val="single"/>
    </w:rPr>
  </w:style>
  <w:style w:type="paragraph" w:styleId="Kopfzeile">
    <w:name w:val="header"/>
    <w:basedOn w:val="Standard"/>
    <w:link w:val="KopfzeileZeichen"/>
    <w:uiPriority w:val="99"/>
    <w:unhideWhenUsed/>
    <w:rsid w:val="00B16507"/>
    <w:pPr>
      <w:tabs>
        <w:tab w:val="center" w:pos="4536"/>
        <w:tab w:val="right" w:pos="9072"/>
      </w:tabs>
    </w:pPr>
  </w:style>
  <w:style w:type="character" w:customStyle="1" w:styleId="KopfzeileZeichen">
    <w:name w:val="Kopfzeile Zeichen"/>
    <w:basedOn w:val="Absatzstandardschriftart"/>
    <w:link w:val="Kopfzeile"/>
    <w:uiPriority w:val="99"/>
    <w:rsid w:val="00B16507"/>
    <w:rPr>
      <w:rFonts w:ascii="Arial" w:hAnsi="Arial"/>
      <w:sz w:val="24"/>
    </w:rPr>
  </w:style>
  <w:style w:type="paragraph" w:styleId="Fuzeile">
    <w:name w:val="footer"/>
    <w:basedOn w:val="Standard"/>
    <w:link w:val="FuzeileZeichen"/>
    <w:uiPriority w:val="99"/>
    <w:unhideWhenUsed/>
    <w:rsid w:val="00B16507"/>
    <w:pPr>
      <w:tabs>
        <w:tab w:val="center" w:pos="4536"/>
        <w:tab w:val="right" w:pos="9072"/>
      </w:tabs>
    </w:pPr>
  </w:style>
  <w:style w:type="character" w:customStyle="1" w:styleId="FuzeileZeichen">
    <w:name w:val="Fußzeile Zeichen"/>
    <w:basedOn w:val="Absatzstandardschriftart"/>
    <w:link w:val="Fuzeile"/>
    <w:uiPriority w:val="99"/>
    <w:rsid w:val="00B16507"/>
    <w:rPr>
      <w:rFonts w:ascii="Arial" w:hAnsi="Arial"/>
      <w:sz w:val="24"/>
    </w:rPr>
  </w:style>
  <w:style w:type="paragraph" w:styleId="Sprechblasentext">
    <w:name w:val="Balloon Text"/>
    <w:basedOn w:val="Standard"/>
    <w:link w:val="SprechblasentextZeichen"/>
    <w:uiPriority w:val="99"/>
    <w:semiHidden/>
    <w:unhideWhenUsed/>
    <w:rsid w:val="00B16507"/>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B16507"/>
    <w:rPr>
      <w:rFonts w:ascii="Lucida Grande" w:hAnsi="Lucida Grande" w:cs="Lucida Grande"/>
      <w:sz w:val="18"/>
      <w:szCs w:val="18"/>
    </w:rPr>
  </w:style>
  <w:style w:type="character" w:styleId="GesichteterLink">
    <w:name w:val="FollowedHyperlink"/>
    <w:basedOn w:val="Absatzstandardschriftart"/>
    <w:uiPriority w:val="99"/>
    <w:semiHidden/>
    <w:unhideWhenUsed/>
    <w:rsid w:val="00656D4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A6A40"/>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rsid w:val="00BA6A40"/>
  </w:style>
  <w:style w:type="character" w:styleId="Zeilennummer">
    <w:name w:val="line number"/>
    <w:basedOn w:val="Betont"/>
    <w:uiPriority w:val="99"/>
    <w:semiHidden/>
    <w:unhideWhenUsed/>
    <w:rsid w:val="005352A6"/>
    <w:rPr>
      <w:rFonts w:ascii="Arial" w:hAnsi="Arial"/>
      <w:b/>
      <w:bCs/>
      <w:color w:val="943634" w:themeColor="accent2" w:themeShade="BF"/>
      <w:spacing w:val="0"/>
      <w:position w:val="0"/>
      <w:sz w:val="22"/>
    </w:rPr>
  </w:style>
  <w:style w:type="character" w:styleId="Betont">
    <w:name w:val="Strong"/>
    <w:basedOn w:val="Absatzstandardschriftart"/>
    <w:uiPriority w:val="22"/>
    <w:qFormat/>
    <w:rsid w:val="005352A6"/>
    <w:rPr>
      <w:b/>
      <w:bCs/>
    </w:rPr>
  </w:style>
  <w:style w:type="paragraph" w:customStyle="1" w:styleId="FormatvorlageRA">
    <w:name w:val="FormatvorlageRA"/>
    <w:basedOn w:val="Textkrper"/>
    <w:qFormat/>
    <w:rsid w:val="00573954"/>
    <w:pPr>
      <w:spacing w:after="0" w:line="360" w:lineRule="auto"/>
    </w:pPr>
    <w:rPr>
      <w:rFonts w:eastAsia="Times New Roman" w:cs="Times New Roman"/>
      <w:sz w:val="22"/>
      <w:szCs w:val="24"/>
      <w:lang w:eastAsia="de-DE"/>
    </w:rPr>
  </w:style>
  <w:style w:type="paragraph" w:styleId="Textkrper">
    <w:name w:val="Body Text"/>
    <w:basedOn w:val="Standard"/>
    <w:link w:val="TextkrperZeichen"/>
    <w:uiPriority w:val="99"/>
    <w:semiHidden/>
    <w:unhideWhenUsed/>
    <w:rsid w:val="00573954"/>
    <w:pPr>
      <w:spacing w:after="120"/>
    </w:pPr>
  </w:style>
  <w:style w:type="character" w:customStyle="1" w:styleId="TextkrperZeichen">
    <w:name w:val="Textkörper Zeichen"/>
    <w:basedOn w:val="Absatzstandardschriftart"/>
    <w:link w:val="Textkrper"/>
    <w:uiPriority w:val="99"/>
    <w:semiHidden/>
    <w:rsid w:val="00573954"/>
    <w:rPr>
      <w:rFonts w:ascii="Arial" w:hAnsi="Arial"/>
      <w:sz w:val="24"/>
    </w:rPr>
  </w:style>
  <w:style w:type="character" w:styleId="Link">
    <w:name w:val="Hyperlink"/>
    <w:basedOn w:val="Absatzstandardschriftart"/>
    <w:uiPriority w:val="99"/>
    <w:unhideWhenUsed/>
    <w:rsid w:val="00B16507"/>
    <w:rPr>
      <w:color w:val="0000FF" w:themeColor="hyperlink"/>
      <w:u w:val="single"/>
    </w:rPr>
  </w:style>
  <w:style w:type="paragraph" w:styleId="Kopfzeile">
    <w:name w:val="header"/>
    <w:basedOn w:val="Standard"/>
    <w:link w:val="KopfzeileZeichen"/>
    <w:uiPriority w:val="99"/>
    <w:unhideWhenUsed/>
    <w:rsid w:val="00B16507"/>
    <w:pPr>
      <w:tabs>
        <w:tab w:val="center" w:pos="4536"/>
        <w:tab w:val="right" w:pos="9072"/>
      </w:tabs>
    </w:pPr>
  </w:style>
  <w:style w:type="character" w:customStyle="1" w:styleId="KopfzeileZeichen">
    <w:name w:val="Kopfzeile Zeichen"/>
    <w:basedOn w:val="Absatzstandardschriftart"/>
    <w:link w:val="Kopfzeile"/>
    <w:uiPriority w:val="99"/>
    <w:rsid w:val="00B16507"/>
    <w:rPr>
      <w:rFonts w:ascii="Arial" w:hAnsi="Arial"/>
      <w:sz w:val="24"/>
    </w:rPr>
  </w:style>
  <w:style w:type="paragraph" w:styleId="Fuzeile">
    <w:name w:val="footer"/>
    <w:basedOn w:val="Standard"/>
    <w:link w:val="FuzeileZeichen"/>
    <w:uiPriority w:val="99"/>
    <w:unhideWhenUsed/>
    <w:rsid w:val="00B16507"/>
    <w:pPr>
      <w:tabs>
        <w:tab w:val="center" w:pos="4536"/>
        <w:tab w:val="right" w:pos="9072"/>
      </w:tabs>
    </w:pPr>
  </w:style>
  <w:style w:type="character" w:customStyle="1" w:styleId="FuzeileZeichen">
    <w:name w:val="Fußzeile Zeichen"/>
    <w:basedOn w:val="Absatzstandardschriftart"/>
    <w:link w:val="Fuzeile"/>
    <w:uiPriority w:val="99"/>
    <w:rsid w:val="00B16507"/>
    <w:rPr>
      <w:rFonts w:ascii="Arial" w:hAnsi="Arial"/>
      <w:sz w:val="24"/>
    </w:rPr>
  </w:style>
  <w:style w:type="paragraph" w:styleId="Sprechblasentext">
    <w:name w:val="Balloon Text"/>
    <w:basedOn w:val="Standard"/>
    <w:link w:val="SprechblasentextZeichen"/>
    <w:uiPriority w:val="99"/>
    <w:semiHidden/>
    <w:unhideWhenUsed/>
    <w:rsid w:val="00B16507"/>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B16507"/>
    <w:rPr>
      <w:rFonts w:ascii="Lucida Grande" w:hAnsi="Lucida Grande" w:cs="Lucida Grande"/>
      <w:sz w:val="18"/>
      <w:szCs w:val="18"/>
    </w:rPr>
  </w:style>
  <w:style w:type="character" w:styleId="GesichteterLink">
    <w:name w:val="FollowedHyperlink"/>
    <w:basedOn w:val="Absatzstandardschriftart"/>
    <w:uiPriority w:val="99"/>
    <w:semiHidden/>
    <w:unhideWhenUsed/>
    <w:rsid w:val="00656D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dgi-ev.de" TargetMode="External"/><Relationship Id="rId12" Type="http://schemas.openxmlformats.org/officeDocument/2006/relationships/hyperlink" Target="mailto:ritzert@proscience-com.de" TargetMode="External"/><Relationship Id="rId13" Type="http://schemas.openxmlformats.org/officeDocument/2006/relationships/hyperlink" Target="mailto:gomez-roman@dgi-ev.de" TargetMode="External"/><Relationship Id="rId14" Type="http://schemas.openxmlformats.org/officeDocument/2006/relationships/hyperlink" Target="http://implant2015.wien/"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dgi-ev.de" TargetMode="External"/><Relationship Id="rId9" Type="http://schemas.openxmlformats.org/officeDocument/2006/relationships/hyperlink" Target="mailto:ritzert@proscience-com.de" TargetMode="External"/><Relationship Id="rId10" Type="http://schemas.openxmlformats.org/officeDocument/2006/relationships/hyperlink" Target="mailto:gomez-roman@dgi-ev.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8A839-F8D9-3B4C-B003-2F7F3F470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4182</Characters>
  <Application>Microsoft Macintosh Word</Application>
  <DocSecurity>0</DocSecurity>
  <Lines>34</Lines>
  <Paragraphs>9</Paragraphs>
  <ScaleCrop>false</ScaleCrop>
  <Company/>
  <LinksUpToDate>false</LinksUpToDate>
  <CharactersWithSpaces>4836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Ritzert</dc:creator>
  <cp:keywords/>
  <dc:description/>
  <cp:lastModifiedBy>Barbara Ritzert</cp:lastModifiedBy>
  <cp:revision>2</cp:revision>
  <dcterms:created xsi:type="dcterms:W3CDTF">2015-07-21T15:36:00Z</dcterms:created>
  <dcterms:modified xsi:type="dcterms:W3CDTF">2015-07-21T15:48:00Z</dcterms:modified>
</cp:coreProperties>
</file>